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AC" w:rsidRPr="00D44E11" w:rsidRDefault="0034601A" w:rsidP="004528AC">
      <w:pPr>
        <w:ind w:left="-180" w:right="-507"/>
        <w:jc w:val="center"/>
        <w:rPr>
          <w:rFonts w:asciiTheme="minorHAnsi" w:hAnsiTheme="minorHAnsi" w:cstheme="minorHAnsi"/>
          <w:color w:val="808080"/>
          <w:sz w:val="18"/>
          <w:szCs w:val="18"/>
        </w:rPr>
      </w:pPr>
      <w:bookmarkStart w:id="0" w:name="_GoBack"/>
      <w:bookmarkEnd w:id="0"/>
      <w:r w:rsidRPr="00D44E11">
        <w:rPr>
          <w:rFonts w:asciiTheme="minorHAnsi" w:hAnsiTheme="minorHAnsi" w:cstheme="minorHAnsi"/>
          <w:noProof/>
          <w:sz w:val="18"/>
          <w:szCs w:val="18"/>
          <w:lang w:eastAsia="en-GB"/>
        </w:rPr>
        <w:drawing>
          <wp:anchor distT="0" distB="0" distL="114300" distR="114300" simplePos="0" relativeHeight="251658240" behindDoc="1" locked="0" layoutInCell="1" allowOverlap="1" wp14:anchorId="19D5EF4F" wp14:editId="3F4A7813">
            <wp:simplePos x="0" y="0"/>
            <wp:positionH relativeFrom="column">
              <wp:posOffset>4566285</wp:posOffset>
            </wp:positionH>
            <wp:positionV relativeFrom="paragraph">
              <wp:posOffset>33655</wp:posOffset>
            </wp:positionV>
            <wp:extent cx="1031875" cy="1592580"/>
            <wp:effectExtent l="0" t="0" r="0" b="7620"/>
            <wp:wrapTight wrapText="bothSides">
              <wp:wrapPolygon edited="0">
                <wp:start x="0" y="0"/>
                <wp:lineTo x="0" y="21445"/>
                <wp:lineTo x="21135" y="21445"/>
                <wp:lineTo x="21135"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5895" t="14941" r="20697" b="42467"/>
                    <a:stretch>
                      <a:fillRect/>
                    </a:stretch>
                  </pic:blipFill>
                  <pic:spPr bwMode="auto">
                    <a:xfrm>
                      <a:off x="0" y="0"/>
                      <a:ext cx="1031875" cy="159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E11">
        <w:rPr>
          <w:rFonts w:asciiTheme="minorHAnsi" w:hAnsiTheme="minorHAnsi" w:cstheme="minorHAnsi"/>
          <w:noProof/>
          <w:sz w:val="18"/>
          <w:szCs w:val="18"/>
          <w:lang w:eastAsia="en-GB"/>
        </w:rPr>
        <w:drawing>
          <wp:anchor distT="0" distB="0" distL="114300" distR="114300" simplePos="0" relativeHeight="251657216" behindDoc="1" locked="0" layoutInCell="1" allowOverlap="1" wp14:anchorId="284CA71E" wp14:editId="1FB3E5D8">
            <wp:simplePos x="0" y="0"/>
            <wp:positionH relativeFrom="column">
              <wp:posOffset>-478155</wp:posOffset>
            </wp:positionH>
            <wp:positionV relativeFrom="paragraph">
              <wp:posOffset>33655</wp:posOffset>
            </wp:positionV>
            <wp:extent cx="1021080" cy="1574800"/>
            <wp:effectExtent l="0" t="0" r="7620" b="6350"/>
            <wp:wrapTight wrapText="bothSides">
              <wp:wrapPolygon edited="0">
                <wp:start x="0" y="0"/>
                <wp:lineTo x="0" y="21426"/>
                <wp:lineTo x="21358" y="21426"/>
                <wp:lineTo x="21358"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5895" t="14941" r="20697" b="42467"/>
                    <a:stretch>
                      <a:fillRect/>
                    </a:stretch>
                  </pic:blipFill>
                  <pic:spPr bwMode="auto">
                    <a:xfrm>
                      <a:off x="0" y="0"/>
                      <a:ext cx="1021080"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8AC" w:rsidRPr="00D44E11">
        <w:rPr>
          <w:rFonts w:asciiTheme="minorHAnsi" w:hAnsiTheme="minorHAnsi" w:cstheme="minorHAnsi"/>
          <w:color w:val="808080"/>
          <w:sz w:val="18"/>
          <w:szCs w:val="18"/>
        </w:rPr>
        <w:t xml:space="preserve">St. </w:t>
      </w:r>
      <w:r w:rsidR="00403F8B" w:rsidRPr="00D44E11">
        <w:rPr>
          <w:rFonts w:asciiTheme="minorHAnsi" w:hAnsiTheme="minorHAnsi" w:cstheme="minorHAnsi"/>
          <w:color w:val="808080"/>
          <w:sz w:val="18"/>
          <w:szCs w:val="18"/>
        </w:rPr>
        <w:t>Charles Catholic Primary School</w:t>
      </w:r>
    </w:p>
    <w:p w:rsidR="004528AC" w:rsidRPr="00D44E11" w:rsidRDefault="00403F8B"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83 St. Charles Square</w:t>
      </w:r>
    </w:p>
    <w:p w:rsidR="004528AC" w:rsidRPr="00D44E11" w:rsidRDefault="004528AC"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London W10 6EB</w:t>
      </w:r>
    </w:p>
    <w:p w:rsidR="004528AC" w:rsidRPr="00D44E11" w:rsidRDefault="004528AC"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Tel.: 020</w:t>
      </w:r>
      <w:r w:rsidR="000A60CF" w:rsidRPr="00D44E11">
        <w:rPr>
          <w:rFonts w:asciiTheme="minorHAnsi" w:hAnsiTheme="minorHAnsi" w:cstheme="minorHAnsi"/>
          <w:color w:val="808080"/>
          <w:sz w:val="18"/>
          <w:szCs w:val="18"/>
        </w:rPr>
        <w:t xml:space="preserve"> </w:t>
      </w:r>
      <w:r w:rsidRPr="00D44E11">
        <w:rPr>
          <w:rFonts w:asciiTheme="minorHAnsi" w:hAnsiTheme="minorHAnsi" w:cstheme="minorHAnsi"/>
          <w:color w:val="808080"/>
          <w:sz w:val="18"/>
          <w:szCs w:val="18"/>
        </w:rPr>
        <w:t>8969 5566</w:t>
      </w:r>
    </w:p>
    <w:p w:rsidR="004528AC" w:rsidRPr="00D44E11" w:rsidRDefault="004528AC"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www.st-charles.rbkc.sch.uk</w:t>
      </w:r>
    </w:p>
    <w:p w:rsidR="004528AC" w:rsidRPr="00D44E11" w:rsidRDefault="00403F8B"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E</w:t>
      </w:r>
      <w:r w:rsidR="004528AC" w:rsidRPr="00D44E11">
        <w:rPr>
          <w:rFonts w:asciiTheme="minorHAnsi" w:hAnsiTheme="minorHAnsi" w:cstheme="minorHAnsi"/>
          <w:color w:val="808080"/>
          <w:sz w:val="18"/>
          <w:szCs w:val="18"/>
        </w:rPr>
        <w:t>mail: info@st-charles.rbkc.sch.uk</w:t>
      </w:r>
    </w:p>
    <w:p w:rsidR="004528AC" w:rsidRPr="00D44E11" w:rsidRDefault="00403F8B"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 xml:space="preserve">Executive </w:t>
      </w:r>
      <w:r w:rsidR="004528AC" w:rsidRPr="00D44E11">
        <w:rPr>
          <w:rFonts w:asciiTheme="minorHAnsi" w:hAnsiTheme="minorHAnsi" w:cstheme="minorHAnsi"/>
          <w:color w:val="808080"/>
          <w:sz w:val="18"/>
          <w:szCs w:val="18"/>
        </w:rPr>
        <w:t>Head: Ann Slavin</w:t>
      </w:r>
    </w:p>
    <w:p w:rsidR="004528AC" w:rsidRPr="00D44E11" w:rsidRDefault="00403F8B"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Head of School</w:t>
      </w:r>
      <w:r w:rsidR="004528AC" w:rsidRPr="00D44E11">
        <w:rPr>
          <w:rFonts w:asciiTheme="minorHAnsi" w:hAnsiTheme="minorHAnsi" w:cstheme="minorHAnsi"/>
          <w:color w:val="808080"/>
          <w:sz w:val="18"/>
          <w:szCs w:val="18"/>
        </w:rPr>
        <w:t>: Tony Lynch</w:t>
      </w:r>
    </w:p>
    <w:p w:rsidR="004528AC" w:rsidRPr="00D44E11" w:rsidRDefault="004528AC" w:rsidP="004528AC">
      <w:pPr>
        <w:ind w:left="-180" w:right="-507"/>
        <w:jc w:val="center"/>
        <w:rPr>
          <w:rFonts w:asciiTheme="minorHAnsi" w:hAnsiTheme="minorHAnsi" w:cstheme="minorHAnsi"/>
          <w:color w:val="808080"/>
          <w:sz w:val="18"/>
          <w:szCs w:val="18"/>
        </w:rPr>
      </w:pPr>
      <w:r w:rsidRPr="00D44E11">
        <w:rPr>
          <w:rFonts w:asciiTheme="minorHAnsi" w:hAnsiTheme="minorHAnsi" w:cstheme="minorHAnsi"/>
          <w:color w:val="808080"/>
          <w:sz w:val="18"/>
          <w:szCs w:val="18"/>
        </w:rPr>
        <w:t>Asst. Head: Marily Troyano</w:t>
      </w:r>
    </w:p>
    <w:p w:rsidR="00E6134B" w:rsidRPr="0062516B" w:rsidRDefault="008747B2" w:rsidP="00D44E11">
      <w:pPr>
        <w:ind w:left="-567" w:right="-759" w:hanging="142"/>
        <w:jc w:val="center"/>
        <w:rPr>
          <w:rFonts w:asciiTheme="minorHAnsi" w:hAnsiTheme="minorHAnsi" w:cstheme="minorHAnsi"/>
          <w:b/>
          <w:i/>
          <w:color w:val="1F3864" w:themeColor="accent5" w:themeShade="80"/>
          <w:sz w:val="46"/>
          <w:szCs w:val="46"/>
          <w:u w:val="double"/>
        </w:rPr>
      </w:pPr>
      <w:r w:rsidRPr="0062516B">
        <w:rPr>
          <w:rFonts w:asciiTheme="minorHAnsi" w:hAnsiTheme="minorHAnsi" w:cstheme="minorHAnsi"/>
          <w:b/>
          <w:i/>
          <w:color w:val="1F3864" w:themeColor="accent5" w:themeShade="80"/>
          <w:sz w:val="46"/>
          <w:szCs w:val="46"/>
          <w:u w:val="double"/>
        </w:rPr>
        <w:t>Business Support</w:t>
      </w:r>
      <w:r w:rsidR="008C3F6F" w:rsidRPr="0062516B">
        <w:rPr>
          <w:rFonts w:asciiTheme="minorHAnsi" w:hAnsiTheme="minorHAnsi" w:cstheme="minorHAnsi"/>
          <w:b/>
          <w:i/>
          <w:color w:val="1F3864" w:themeColor="accent5" w:themeShade="80"/>
          <w:sz w:val="46"/>
          <w:szCs w:val="46"/>
          <w:u w:val="double"/>
        </w:rPr>
        <w:t xml:space="preserve"> Coordinator</w:t>
      </w:r>
    </w:p>
    <w:p w:rsidR="00D02002" w:rsidRPr="0062516B" w:rsidRDefault="00D02002" w:rsidP="00D44E11">
      <w:pPr>
        <w:pStyle w:val="ListParagraph"/>
        <w:ind w:left="567" w:right="-759"/>
        <w:jc w:val="center"/>
        <w:rPr>
          <w:rFonts w:asciiTheme="minorHAnsi" w:hAnsiTheme="minorHAnsi" w:cstheme="minorHAnsi"/>
          <w:b/>
          <w:i/>
          <w:color w:val="1F3864" w:themeColor="accent5" w:themeShade="80"/>
          <w:sz w:val="40"/>
          <w:szCs w:val="40"/>
        </w:rPr>
      </w:pPr>
      <w:r w:rsidRPr="0062516B">
        <w:rPr>
          <w:rFonts w:asciiTheme="minorHAnsi" w:hAnsiTheme="minorHAnsi" w:cstheme="minorHAnsi"/>
          <w:b/>
          <w:i/>
          <w:color w:val="1F3864" w:themeColor="accent5" w:themeShade="80"/>
          <w:sz w:val="40"/>
          <w:szCs w:val="40"/>
        </w:rPr>
        <w:t xml:space="preserve">To start </w:t>
      </w:r>
      <w:r w:rsidR="008747B2" w:rsidRPr="0062516B">
        <w:rPr>
          <w:rFonts w:asciiTheme="minorHAnsi" w:hAnsiTheme="minorHAnsi" w:cstheme="minorHAnsi"/>
          <w:b/>
          <w:i/>
          <w:color w:val="1F3864" w:themeColor="accent5" w:themeShade="80"/>
          <w:sz w:val="40"/>
          <w:szCs w:val="40"/>
        </w:rPr>
        <w:t>September 2023</w:t>
      </w:r>
    </w:p>
    <w:p w:rsidR="00245DC6" w:rsidRPr="0062516B" w:rsidRDefault="00245DC6" w:rsidP="00D44E11">
      <w:pPr>
        <w:ind w:left="-567" w:right="-759" w:hanging="142"/>
        <w:jc w:val="center"/>
        <w:rPr>
          <w:rFonts w:asciiTheme="minorHAnsi" w:hAnsiTheme="minorHAnsi" w:cstheme="minorHAnsi"/>
          <w:b/>
          <w:i/>
          <w:color w:val="1F3864" w:themeColor="accent5" w:themeShade="80"/>
          <w:sz w:val="22"/>
          <w:szCs w:val="22"/>
          <w:u w:val="double"/>
        </w:rPr>
      </w:pPr>
    </w:p>
    <w:p w:rsidR="00245DC6" w:rsidRPr="0062516B" w:rsidRDefault="00245DC6" w:rsidP="00D44E11">
      <w:pPr>
        <w:pStyle w:val="BlockText"/>
        <w:ind w:left="-709" w:right="-759"/>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 xml:space="preserve">The Governors are seeking to appoint a Business Support Co-ordinator.  This is a wonderful opportunity to enhance your career if you are aspiring to develop your expertise and range of business skills and apply your knowledge </w:t>
      </w:r>
      <w:r w:rsidR="00601186" w:rsidRPr="0062516B">
        <w:rPr>
          <w:rFonts w:asciiTheme="minorHAnsi" w:hAnsiTheme="minorHAnsi" w:cstheme="minorHAnsi"/>
          <w:color w:val="1F3864" w:themeColor="accent5" w:themeShade="80"/>
          <w:sz w:val="21"/>
          <w:szCs w:val="21"/>
        </w:rPr>
        <w:t>to working in a school office, w</w:t>
      </w:r>
      <w:r w:rsidRPr="0062516B">
        <w:rPr>
          <w:rFonts w:asciiTheme="minorHAnsi" w:hAnsiTheme="minorHAnsi" w:cstheme="minorHAnsi"/>
          <w:color w:val="1F3864" w:themeColor="accent5" w:themeShade="80"/>
          <w:sz w:val="21"/>
          <w:szCs w:val="21"/>
        </w:rPr>
        <w:t>ith an initial contract to</w:t>
      </w:r>
      <w:r w:rsidR="00601186" w:rsidRPr="0062516B">
        <w:rPr>
          <w:rFonts w:asciiTheme="minorHAnsi" w:hAnsiTheme="minorHAnsi" w:cstheme="minorHAnsi"/>
          <w:color w:val="1F3864" w:themeColor="accent5" w:themeShade="80"/>
          <w:sz w:val="21"/>
          <w:szCs w:val="21"/>
        </w:rPr>
        <w:t xml:space="preserve"> July 2024.</w:t>
      </w:r>
    </w:p>
    <w:p w:rsidR="00245DC6" w:rsidRPr="0062516B" w:rsidRDefault="00245DC6" w:rsidP="00D44E11">
      <w:pPr>
        <w:pStyle w:val="BlockText"/>
        <w:ind w:left="-709" w:right="-759"/>
        <w:rPr>
          <w:rFonts w:asciiTheme="minorHAnsi" w:hAnsiTheme="minorHAnsi" w:cstheme="minorHAnsi"/>
          <w:color w:val="1F3864" w:themeColor="accent5" w:themeShade="80"/>
          <w:sz w:val="21"/>
          <w:szCs w:val="21"/>
        </w:rPr>
      </w:pPr>
    </w:p>
    <w:p w:rsidR="00D44E11" w:rsidRPr="0062516B" w:rsidRDefault="00245DC6" w:rsidP="00D44E11">
      <w:pPr>
        <w:pStyle w:val="BlockText"/>
        <w:ind w:left="-709" w:right="-759"/>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You will have a broad range of responsibilities, including (but not limited to):</w:t>
      </w:r>
    </w:p>
    <w:p w:rsidR="00D44E11" w:rsidRPr="0062516B" w:rsidRDefault="00601186" w:rsidP="00D44E11">
      <w:pPr>
        <w:pStyle w:val="BlockText"/>
        <w:numPr>
          <w:ilvl w:val="0"/>
          <w:numId w:val="20"/>
        </w:numPr>
        <w:ind w:left="-284" w:right="-759" w:hanging="294"/>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HR &amp; Payroll:</w:t>
      </w:r>
    </w:p>
    <w:p w:rsidR="00D44E11" w:rsidRPr="0062516B" w:rsidRDefault="00245DC6" w:rsidP="00D44E11">
      <w:pPr>
        <w:pStyle w:val="BlockText"/>
        <w:numPr>
          <w:ilvl w:val="1"/>
          <w:numId w:val="20"/>
        </w:numPr>
        <w:ind w:left="142" w:right="-759" w:hanging="448"/>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Working with the Head and Senior Leadership Team</w:t>
      </w:r>
      <w:r w:rsidR="00601186" w:rsidRPr="0062516B">
        <w:rPr>
          <w:rFonts w:asciiTheme="minorHAnsi" w:hAnsiTheme="minorHAnsi" w:cstheme="minorHAnsi"/>
          <w:color w:val="1F3864" w:themeColor="accent5" w:themeShade="80"/>
          <w:sz w:val="21"/>
          <w:szCs w:val="21"/>
        </w:rPr>
        <w:t>, Governors</w:t>
      </w:r>
      <w:r w:rsidR="00CF1F3D" w:rsidRPr="0062516B">
        <w:rPr>
          <w:rFonts w:asciiTheme="minorHAnsi" w:hAnsiTheme="minorHAnsi" w:cstheme="minorHAnsi"/>
          <w:color w:val="1F3864" w:themeColor="accent5" w:themeShade="80"/>
          <w:sz w:val="21"/>
          <w:szCs w:val="21"/>
        </w:rPr>
        <w:t xml:space="preserve"> (across the Federation of St. Charles &amp; St. Mary’s Catholic Primary Schools)</w:t>
      </w:r>
      <w:r w:rsidR="00601186" w:rsidRPr="0062516B">
        <w:rPr>
          <w:rFonts w:asciiTheme="minorHAnsi" w:hAnsiTheme="minorHAnsi" w:cstheme="minorHAnsi"/>
          <w:color w:val="1F3864" w:themeColor="accent5" w:themeShade="80"/>
          <w:sz w:val="21"/>
          <w:szCs w:val="21"/>
        </w:rPr>
        <w:t>, Diocese &amp; Local Authority.</w:t>
      </w:r>
      <w:r w:rsidRPr="0062516B">
        <w:rPr>
          <w:rFonts w:asciiTheme="minorHAnsi" w:hAnsiTheme="minorHAnsi" w:cstheme="minorHAnsi"/>
          <w:color w:val="1F3864" w:themeColor="accent5" w:themeShade="80"/>
          <w:sz w:val="21"/>
          <w:szCs w:val="21"/>
        </w:rPr>
        <w:t xml:space="preserve"> </w:t>
      </w:r>
    </w:p>
    <w:p w:rsidR="00D44E11" w:rsidRPr="0062516B" w:rsidRDefault="00601186" w:rsidP="00D44E11">
      <w:pPr>
        <w:pStyle w:val="BlockText"/>
        <w:numPr>
          <w:ilvl w:val="1"/>
          <w:numId w:val="20"/>
        </w:numPr>
        <w:ind w:left="142" w:right="-759" w:hanging="448"/>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Maintaining SIMS</w:t>
      </w:r>
      <w:r w:rsidR="00245DC6" w:rsidRPr="0062516B">
        <w:rPr>
          <w:rFonts w:asciiTheme="minorHAnsi" w:hAnsiTheme="minorHAnsi" w:cstheme="minorHAnsi"/>
          <w:color w:val="1F3864" w:themeColor="accent5" w:themeShade="80"/>
          <w:sz w:val="21"/>
          <w:szCs w:val="21"/>
        </w:rPr>
        <w:t xml:space="preserve"> Workforce and the Single Central Record.</w:t>
      </w:r>
    </w:p>
    <w:p w:rsidR="00D44E11" w:rsidRPr="0062516B" w:rsidRDefault="00245DC6" w:rsidP="00D44E11">
      <w:pPr>
        <w:pStyle w:val="BlockText"/>
        <w:numPr>
          <w:ilvl w:val="1"/>
          <w:numId w:val="20"/>
        </w:numPr>
        <w:ind w:left="142" w:right="-759" w:hanging="448"/>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Processing Enhanced DBS certification and Section 128 checks.</w:t>
      </w:r>
    </w:p>
    <w:p w:rsidR="00D44E11" w:rsidRPr="0062516B" w:rsidRDefault="00245DC6" w:rsidP="00D44E11">
      <w:pPr>
        <w:pStyle w:val="BlockText"/>
        <w:numPr>
          <w:ilvl w:val="1"/>
          <w:numId w:val="20"/>
        </w:numPr>
        <w:ind w:left="142" w:right="-759" w:hanging="448"/>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Recruitment, (advertising, interview schedules, etc.)</w:t>
      </w:r>
      <w:r w:rsidR="00601186" w:rsidRPr="0062516B">
        <w:rPr>
          <w:rFonts w:asciiTheme="minorHAnsi" w:hAnsiTheme="minorHAnsi" w:cstheme="minorHAnsi"/>
          <w:color w:val="1F3864" w:themeColor="accent5" w:themeShade="80"/>
          <w:sz w:val="21"/>
          <w:szCs w:val="21"/>
        </w:rPr>
        <w:t xml:space="preserve"> adhering to safer recruitment guidelines</w:t>
      </w:r>
      <w:r w:rsidR="00CF1F3D" w:rsidRPr="0062516B">
        <w:rPr>
          <w:rFonts w:asciiTheme="minorHAnsi" w:hAnsiTheme="minorHAnsi" w:cstheme="minorHAnsi"/>
          <w:color w:val="1F3864" w:themeColor="accent5" w:themeShade="80"/>
          <w:sz w:val="21"/>
          <w:szCs w:val="21"/>
        </w:rPr>
        <w:t>.</w:t>
      </w:r>
    </w:p>
    <w:p w:rsidR="00CF1F3D" w:rsidRPr="0062516B" w:rsidRDefault="00CF1F3D" w:rsidP="00D44E11">
      <w:pPr>
        <w:pStyle w:val="BlockText"/>
        <w:numPr>
          <w:ilvl w:val="1"/>
          <w:numId w:val="20"/>
        </w:numPr>
        <w:ind w:left="142" w:right="-759" w:hanging="448"/>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Preparing, submitting and liaising with payroll provider.</w:t>
      </w:r>
    </w:p>
    <w:p w:rsidR="00D44E11" w:rsidRPr="0062516B" w:rsidRDefault="00245DC6" w:rsidP="00D44E11">
      <w:pPr>
        <w:pStyle w:val="BlockText"/>
        <w:numPr>
          <w:ilvl w:val="0"/>
          <w:numId w:val="20"/>
        </w:numPr>
        <w:ind w:left="-284" w:right="-759" w:hanging="283"/>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Supporting the Head and Business Manager on a variety of business projects</w:t>
      </w:r>
      <w:r w:rsidR="00601186" w:rsidRPr="0062516B">
        <w:rPr>
          <w:rFonts w:asciiTheme="minorHAnsi" w:hAnsiTheme="minorHAnsi" w:cstheme="minorHAnsi"/>
          <w:color w:val="1F3864" w:themeColor="accent5" w:themeShade="80"/>
          <w:sz w:val="21"/>
          <w:szCs w:val="21"/>
        </w:rPr>
        <w:t xml:space="preserve"> including marketing and social media</w:t>
      </w:r>
      <w:r w:rsidRPr="0062516B">
        <w:rPr>
          <w:rFonts w:asciiTheme="minorHAnsi" w:hAnsiTheme="minorHAnsi" w:cstheme="minorHAnsi"/>
          <w:color w:val="1F3864" w:themeColor="accent5" w:themeShade="80"/>
          <w:sz w:val="21"/>
          <w:szCs w:val="21"/>
        </w:rPr>
        <w:t>.</w:t>
      </w:r>
    </w:p>
    <w:p w:rsidR="00245DC6" w:rsidRPr="0062516B" w:rsidRDefault="00245DC6" w:rsidP="00D44E11">
      <w:pPr>
        <w:pStyle w:val="BlockText"/>
        <w:numPr>
          <w:ilvl w:val="0"/>
          <w:numId w:val="20"/>
        </w:numPr>
        <w:ind w:left="-284" w:right="-759" w:hanging="283"/>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Overseeing the office.</w:t>
      </w:r>
    </w:p>
    <w:p w:rsidR="00245DC6" w:rsidRPr="0062516B" w:rsidRDefault="00245DC6" w:rsidP="00D44E11">
      <w:pPr>
        <w:pStyle w:val="BlockText"/>
        <w:ind w:left="-709" w:right="-618"/>
        <w:rPr>
          <w:rFonts w:asciiTheme="minorHAnsi" w:hAnsiTheme="minorHAnsi" w:cstheme="minorHAnsi"/>
          <w:color w:val="1F3864" w:themeColor="accent5" w:themeShade="80"/>
          <w:sz w:val="21"/>
          <w:szCs w:val="21"/>
        </w:rPr>
      </w:pPr>
    </w:p>
    <w:p w:rsidR="00245DC6" w:rsidRPr="0062516B" w:rsidRDefault="00245DC6" w:rsidP="00D44E11">
      <w:pPr>
        <w:pStyle w:val="BlockText"/>
        <w:ind w:left="-709" w:right="-759"/>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Visits to the School to meet the Head, children and staff are encouraged and can be arrang</w:t>
      </w:r>
      <w:r w:rsidR="00601186" w:rsidRPr="0062516B">
        <w:rPr>
          <w:rFonts w:asciiTheme="minorHAnsi" w:hAnsiTheme="minorHAnsi" w:cstheme="minorHAnsi"/>
          <w:color w:val="1F3864" w:themeColor="accent5" w:themeShade="80"/>
          <w:sz w:val="21"/>
          <w:szCs w:val="21"/>
        </w:rPr>
        <w:t xml:space="preserve">ed by calling the School on 020 </w:t>
      </w:r>
      <w:r w:rsidRPr="0062516B">
        <w:rPr>
          <w:rFonts w:asciiTheme="minorHAnsi" w:hAnsiTheme="minorHAnsi" w:cstheme="minorHAnsi"/>
          <w:color w:val="1F3864" w:themeColor="accent5" w:themeShade="80"/>
          <w:sz w:val="21"/>
          <w:szCs w:val="21"/>
        </w:rPr>
        <w:t>8969 5566.</w:t>
      </w:r>
    </w:p>
    <w:p w:rsidR="00245DC6" w:rsidRPr="0062516B" w:rsidRDefault="00245DC6" w:rsidP="00D44E11">
      <w:pPr>
        <w:pStyle w:val="BlockText"/>
        <w:ind w:left="-709" w:right="-618"/>
        <w:rPr>
          <w:rFonts w:asciiTheme="minorHAnsi" w:hAnsiTheme="minorHAnsi" w:cstheme="minorHAnsi"/>
          <w:color w:val="1F3864" w:themeColor="accent5" w:themeShade="80"/>
          <w:sz w:val="21"/>
          <w:szCs w:val="21"/>
        </w:rPr>
      </w:pPr>
    </w:p>
    <w:p w:rsidR="00245DC6" w:rsidRPr="0062516B" w:rsidRDefault="00601186" w:rsidP="00D44E11">
      <w:pPr>
        <w:pStyle w:val="BlockText"/>
        <w:numPr>
          <w:ilvl w:val="0"/>
          <w:numId w:val="22"/>
        </w:numPr>
        <w:ind w:left="-284" w:right="-759" w:hanging="294"/>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Term time plus</w:t>
      </w:r>
      <w:r w:rsidR="00245DC6" w:rsidRPr="0062516B">
        <w:rPr>
          <w:rFonts w:asciiTheme="minorHAnsi" w:hAnsiTheme="minorHAnsi" w:cstheme="minorHAnsi"/>
          <w:color w:val="1F3864" w:themeColor="accent5" w:themeShade="80"/>
          <w:sz w:val="21"/>
          <w:szCs w:val="21"/>
        </w:rPr>
        <w:t xml:space="preserve"> Inset training days</w:t>
      </w:r>
    </w:p>
    <w:p w:rsidR="00245DC6" w:rsidRPr="0062516B" w:rsidRDefault="00245DC6" w:rsidP="00D44E11">
      <w:pPr>
        <w:pStyle w:val="BlockText"/>
        <w:numPr>
          <w:ilvl w:val="0"/>
          <w:numId w:val="22"/>
        </w:numPr>
        <w:ind w:left="-284" w:right="-510" w:hanging="294"/>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Monday to Friday.</w:t>
      </w:r>
    </w:p>
    <w:p w:rsidR="00245DC6" w:rsidRPr="0062516B" w:rsidRDefault="00CF1F3D" w:rsidP="00D44E11">
      <w:pPr>
        <w:pStyle w:val="BlockText"/>
        <w:numPr>
          <w:ilvl w:val="0"/>
          <w:numId w:val="22"/>
        </w:numPr>
        <w:ind w:left="-284" w:right="-510" w:hanging="294"/>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Hours negotiable</w:t>
      </w:r>
      <w:r w:rsidR="00245DC6" w:rsidRPr="0062516B">
        <w:rPr>
          <w:rFonts w:asciiTheme="minorHAnsi" w:hAnsiTheme="minorHAnsi" w:cstheme="minorHAnsi"/>
          <w:color w:val="1F3864" w:themeColor="accent5" w:themeShade="80"/>
          <w:sz w:val="21"/>
          <w:szCs w:val="21"/>
        </w:rPr>
        <w:t xml:space="preserve"> </w:t>
      </w:r>
      <w:r w:rsidRPr="0062516B">
        <w:rPr>
          <w:rFonts w:asciiTheme="minorHAnsi" w:hAnsiTheme="minorHAnsi" w:cstheme="minorHAnsi"/>
          <w:color w:val="1F3864" w:themeColor="accent5" w:themeShade="80"/>
          <w:sz w:val="21"/>
          <w:szCs w:val="21"/>
        </w:rPr>
        <w:t>(22.5hrs./week)</w:t>
      </w:r>
    </w:p>
    <w:p w:rsidR="00245DC6" w:rsidRPr="0062516B" w:rsidRDefault="00245DC6" w:rsidP="00D44E11">
      <w:pPr>
        <w:pStyle w:val="BlockText"/>
        <w:numPr>
          <w:ilvl w:val="0"/>
          <w:numId w:val="22"/>
        </w:numPr>
        <w:ind w:left="-284" w:right="-510" w:hanging="294"/>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 xml:space="preserve">Salary will be dependent on experience and based on the APT&amp;C pay scale </w:t>
      </w:r>
      <w:r w:rsidR="00CF1F3D" w:rsidRPr="0062516B">
        <w:rPr>
          <w:rFonts w:asciiTheme="minorHAnsi" w:hAnsiTheme="minorHAnsi" w:cstheme="minorHAnsi"/>
          <w:color w:val="1F3864" w:themeColor="accent5" w:themeShade="80"/>
          <w:sz w:val="21"/>
          <w:szCs w:val="21"/>
        </w:rPr>
        <w:t>Grade E</w:t>
      </w:r>
      <w:r w:rsidRPr="0062516B">
        <w:rPr>
          <w:rFonts w:asciiTheme="minorHAnsi" w:hAnsiTheme="minorHAnsi" w:cstheme="minorHAnsi"/>
          <w:color w:val="1F3864" w:themeColor="accent5" w:themeShade="80"/>
          <w:sz w:val="21"/>
          <w:szCs w:val="21"/>
        </w:rPr>
        <w:t>, sc</w:t>
      </w:r>
      <w:r w:rsidR="00CF1F3D" w:rsidRPr="0062516B">
        <w:rPr>
          <w:rFonts w:asciiTheme="minorHAnsi" w:hAnsiTheme="minorHAnsi" w:cstheme="minorHAnsi"/>
          <w:color w:val="1F3864" w:themeColor="accent5" w:themeShade="80"/>
          <w:sz w:val="21"/>
          <w:szCs w:val="21"/>
        </w:rPr>
        <w:t>ale SO1 point 23 – 25, approx. £17</w:t>
      </w:r>
      <w:r w:rsidRPr="0062516B">
        <w:rPr>
          <w:rFonts w:asciiTheme="minorHAnsi" w:hAnsiTheme="minorHAnsi" w:cstheme="minorHAnsi"/>
          <w:color w:val="1F3864" w:themeColor="accent5" w:themeShade="80"/>
          <w:sz w:val="21"/>
          <w:szCs w:val="21"/>
        </w:rPr>
        <w:t>k p.a.</w:t>
      </w:r>
      <w:r w:rsidR="00861C33" w:rsidRPr="0062516B">
        <w:rPr>
          <w:rFonts w:asciiTheme="minorHAnsi" w:hAnsiTheme="minorHAnsi" w:cstheme="minorHAnsi"/>
          <w:color w:val="1F3864" w:themeColor="accent5" w:themeShade="80"/>
          <w:sz w:val="21"/>
          <w:szCs w:val="21"/>
        </w:rPr>
        <w:t xml:space="preserve"> pro-rata</w:t>
      </w:r>
      <w:r w:rsidRPr="0062516B">
        <w:rPr>
          <w:rFonts w:asciiTheme="minorHAnsi" w:hAnsiTheme="minorHAnsi" w:cstheme="minorHAnsi"/>
          <w:color w:val="1F3864" w:themeColor="accent5" w:themeShade="80"/>
          <w:sz w:val="21"/>
          <w:szCs w:val="21"/>
        </w:rPr>
        <w:t xml:space="preserve"> </w:t>
      </w:r>
    </w:p>
    <w:p w:rsidR="00D44E11" w:rsidRPr="0062516B" w:rsidRDefault="00D44E11" w:rsidP="00D44E11">
      <w:pPr>
        <w:pStyle w:val="BlockText"/>
        <w:ind w:left="-284" w:right="-510"/>
        <w:rPr>
          <w:rFonts w:asciiTheme="minorHAnsi" w:hAnsiTheme="minorHAnsi" w:cstheme="minorHAnsi"/>
          <w:color w:val="1F3864" w:themeColor="accent5" w:themeShade="80"/>
          <w:sz w:val="21"/>
          <w:szCs w:val="21"/>
        </w:rPr>
      </w:pPr>
    </w:p>
    <w:p w:rsidR="00245DC6" w:rsidRPr="0062516B" w:rsidRDefault="00245DC6" w:rsidP="00D44E11">
      <w:pPr>
        <w:pStyle w:val="BlockText"/>
        <w:ind w:left="-709" w:right="-510"/>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Your application should demonstrate:</w:t>
      </w:r>
    </w:p>
    <w:p w:rsidR="00245DC6" w:rsidRPr="0062516B" w:rsidRDefault="00245DC6" w:rsidP="00D44E11">
      <w:pPr>
        <w:pStyle w:val="BlockText"/>
        <w:numPr>
          <w:ilvl w:val="0"/>
          <w:numId w:val="23"/>
        </w:numPr>
        <w:ind w:left="-284" w:right="-510" w:hanging="283"/>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 xml:space="preserve">Education to degree level or a minimum of two or more ‘A’ levels plus GCSEs in English and Maths, (grade A* to C / 9 to 4).  </w:t>
      </w:r>
      <w:r w:rsidRPr="0062516B">
        <w:rPr>
          <w:rFonts w:asciiTheme="minorHAnsi" w:hAnsiTheme="minorHAnsi" w:cstheme="minorHAnsi"/>
          <w:i/>
          <w:color w:val="1F3864" w:themeColor="accent5" w:themeShade="80"/>
          <w:sz w:val="21"/>
          <w:szCs w:val="21"/>
        </w:rPr>
        <w:t xml:space="preserve">Scanned or paper copies of your academic certificates </w:t>
      </w:r>
      <w:r w:rsidRPr="0062516B">
        <w:rPr>
          <w:rFonts w:asciiTheme="minorHAnsi" w:hAnsiTheme="minorHAnsi" w:cstheme="minorHAnsi"/>
          <w:i/>
          <w:color w:val="1F3864" w:themeColor="accent5" w:themeShade="80"/>
          <w:sz w:val="21"/>
          <w:szCs w:val="21"/>
          <w:u w:val="single"/>
        </w:rPr>
        <w:t>must be included</w:t>
      </w:r>
      <w:r w:rsidRPr="0062516B">
        <w:rPr>
          <w:rFonts w:asciiTheme="minorHAnsi" w:hAnsiTheme="minorHAnsi" w:cstheme="minorHAnsi"/>
          <w:i/>
          <w:color w:val="1F3864" w:themeColor="accent5" w:themeShade="80"/>
          <w:sz w:val="21"/>
          <w:szCs w:val="21"/>
        </w:rPr>
        <w:t xml:space="preserve"> with your application.</w:t>
      </w:r>
    </w:p>
    <w:p w:rsidR="00245DC6" w:rsidRPr="0062516B" w:rsidRDefault="00245DC6" w:rsidP="00D44E11">
      <w:pPr>
        <w:pStyle w:val="BlockText"/>
        <w:numPr>
          <w:ilvl w:val="0"/>
          <w:numId w:val="23"/>
        </w:numPr>
        <w:ind w:left="-284" w:right="-510" w:hanging="283"/>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Experience working in a school office is preferable.</w:t>
      </w:r>
    </w:p>
    <w:p w:rsidR="00245DC6" w:rsidRPr="0062516B" w:rsidRDefault="00245DC6" w:rsidP="00D44E11">
      <w:pPr>
        <w:pStyle w:val="BlockText"/>
        <w:numPr>
          <w:ilvl w:val="0"/>
          <w:numId w:val="23"/>
        </w:numPr>
        <w:ind w:left="-284" w:right="-510" w:hanging="283"/>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High level of competency using Microsoft Office products, at least a basic understanding of SIMS and generally excellent written and verbal communication skills.</w:t>
      </w:r>
    </w:p>
    <w:p w:rsidR="00245DC6" w:rsidRPr="0062516B" w:rsidRDefault="00245DC6" w:rsidP="00D44E11">
      <w:pPr>
        <w:pStyle w:val="BlockText"/>
        <w:numPr>
          <w:ilvl w:val="0"/>
          <w:numId w:val="23"/>
        </w:numPr>
        <w:ind w:left="-284" w:right="-510" w:hanging="283"/>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A significant interest in the education of children, raising attainment and standards by being a positive role model.</w:t>
      </w:r>
    </w:p>
    <w:p w:rsidR="00861C33" w:rsidRPr="0062516B" w:rsidRDefault="00245DC6" w:rsidP="00D44E11">
      <w:pPr>
        <w:pStyle w:val="BlockText"/>
        <w:numPr>
          <w:ilvl w:val="0"/>
          <w:numId w:val="23"/>
        </w:numPr>
        <w:ind w:left="-284" w:right="-805" w:hanging="283"/>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Ability to work with and under the guidance of senior colleagues as part of a team and also independently.</w:t>
      </w:r>
    </w:p>
    <w:p w:rsidR="00861C33" w:rsidRPr="0062516B" w:rsidRDefault="00861C33" w:rsidP="00D44E11">
      <w:pPr>
        <w:pStyle w:val="BlockText"/>
        <w:ind w:left="-709" w:right="-510"/>
        <w:rPr>
          <w:rFonts w:asciiTheme="minorHAnsi" w:hAnsiTheme="minorHAnsi" w:cstheme="minorHAnsi"/>
          <w:color w:val="1F3864" w:themeColor="accent5" w:themeShade="80"/>
          <w:sz w:val="21"/>
          <w:szCs w:val="21"/>
        </w:rPr>
      </w:pPr>
    </w:p>
    <w:p w:rsidR="00861C33" w:rsidRPr="0062516B" w:rsidRDefault="00861C33" w:rsidP="00D44E11">
      <w:pPr>
        <w:pStyle w:val="BlockText"/>
        <w:ind w:left="-709" w:right="-510"/>
        <w:jc w:val="center"/>
        <w:rPr>
          <w:rFonts w:asciiTheme="minorHAnsi" w:hAnsiTheme="minorHAnsi" w:cstheme="minorHAnsi"/>
          <w:color w:val="1F3864" w:themeColor="accent5" w:themeShade="80"/>
          <w:sz w:val="21"/>
          <w:szCs w:val="21"/>
        </w:rPr>
      </w:pPr>
      <w:r w:rsidRPr="0062516B">
        <w:rPr>
          <w:rFonts w:asciiTheme="minorHAnsi" w:hAnsiTheme="minorHAnsi" w:cstheme="minorHAnsi"/>
          <w:color w:val="1F3864" w:themeColor="accent5" w:themeShade="80"/>
          <w:sz w:val="21"/>
          <w:szCs w:val="21"/>
        </w:rPr>
        <w:t xml:space="preserve">To apply please complete the Catholic Education Service (CES) application form, available on-line at </w:t>
      </w:r>
      <w:hyperlink r:id="rId9" w:history="1">
        <w:r w:rsidRPr="0062516B">
          <w:rPr>
            <w:rStyle w:val="Hyperlink"/>
            <w:rFonts w:asciiTheme="minorHAnsi" w:hAnsiTheme="minorHAnsi" w:cstheme="minorHAnsi"/>
            <w:color w:val="1F3864" w:themeColor="accent5" w:themeShade="80"/>
            <w:sz w:val="21"/>
            <w:szCs w:val="21"/>
          </w:rPr>
          <w:t>https://www.st-charles.rbkc.sch.uk/job-vacancies-at-st-charles-school</w:t>
        </w:r>
      </w:hyperlink>
    </w:p>
    <w:p w:rsidR="00861C33" w:rsidRPr="0062516B" w:rsidRDefault="00861C33" w:rsidP="00D44E11">
      <w:pPr>
        <w:ind w:left="-709" w:right="-474"/>
        <w:jc w:val="center"/>
        <w:rPr>
          <w:rFonts w:asciiTheme="minorHAnsi" w:hAnsiTheme="minorHAnsi" w:cstheme="minorHAnsi"/>
          <w:color w:val="1F3864" w:themeColor="accent5" w:themeShade="80"/>
          <w:sz w:val="22"/>
          <w:szCs w:val="22"/>
        </w:rPr>
      </w:pPr>
      <w:r w:rsidRPr="0062516B">
        <w:rPr>
          <w:rFonts w:asciiTheme="minorHAnsi" w:hAnsiTheme="minorHAnsi" w:cstheme="minorHAnsi"/>
          <w:color w:val="1F3864" w:themeColor="accent5" w:themeShade="80"/>
          <w:sz w:val="21"/>
          <w:szCs w:val="21"/>
        </w:rPr>
        <w:t xml:space="preserve">Your completed CES application form needs to be signed and returned with copy certificates </w:t>
      </w:r>
      <w:r w:rsidRPr="0062516B">
        <w:rPr>
          <w:rFonts w:asciiTheme="minorHAnsi" w:hAnsiTheme="minorHAnsi" w:cstheme="minorHAnsi"/>
          <w:b/>
          <w:color w:val="1F3864" w:themeColor="accent5" w:themeShade="80"/>
          <w:sz w:val="21"/>
          <w:szCs w:val="21"/>
        </w:rPr>
        <w:t>by midday</w:t>
      </w:r>
      <w:r w:rsidRPr="0062516B">
        <w:rPr>
          <w:rFonts w:asciiTheme="minorHAnsi" w:hAnsiTheme="minorHAnsi" w:cstheme="minorHAnsi"/>
          <w:color w:val="1F3864" w:themeColor="accent5" w:themeShade="80"/>
          <w:sz w:val="21"/>
          <w:szCs w:val="21"/>
        </w:rPr>
        <w:t xml:space="preserve"> </w:t>
      </w:r>
      <w:r w:rsidRPr="0062516B">
        <w:rPr>
          <w:rFonts w:asciiTheme="minorHAnsi" w:hAnsiTheme="minorHAnsi" w:cstheme="minorHAnsi"/>
          <w:i/>
          <w:color w:val="1F3864" w:themeColor="accent5" w:themeShade="80"/>
          <w:sz w:val="21"/>
          <w:szCs w:val="21"/>
        </w:rPr>
        <w:t xml:space="preserve">on </w:t>
      </w:r>
      <w:r w:rsidRPr="0062516B">
        <w:rPr>
          <w:rFonts w:asciiTheme="minorHAnsi" w:hAnsiTheme="minorHAnsi" w:cstheme="minorHAnsi"/>
          <w:b/>
          <w:i/>
          <w:color w:val="1F3864" w:themeColor="accent5" w:themeShade="80"/>
          <w:sz w:val="21"/>
          <w:szCs w:val="21"/>
          <w:u w:val="single"/>
        </w:rPr>
        <w:t>midday on Wednesday, 14</w:t>
      </w:r>
      <w:r w:rsidRPr="0062516B">
        <w:rPr>
          <w:rFonts w:asciiTheme="minorHAnsi" w:hAnsiTheme="minorHAnsi" w:cstheme="minorHAnsi"/>
          <w:b/>
          <w:i/>
          <w:color w:val="1F3864" w:themeColor="accent5" w:themeShade="80"/>
          <w:sz w:val="21"/>
          <w:szCs w:val="21"/>
          <w:u w:val="single"/>
          <w:vertAlign w:val="superscript"/>
        </w:rPr>
        <w:t>th</w:t>
      </w:r>
      <w:r w:rsidRPr="0062516B">
        <w:rPr>
          <w:rFonts w:asciiTheme="minorHAnsi" w:hAnsiTheme="minorHAnsi" w:cstheme="minorHAnsi"/>
          <w:b/>
          <w:i/>
          <w:color w:val="1F3864" w:themeColor="accent5" w:themeShade="80"/>
          <w:sz w:val="21"/>
          <w:szCs w:val="21"/>
          <w:u w:val="single"/>
        </w:rPr>
        <w:t xml:space="preserve"> of June 2023</w:t>
      </w:r>
      <w:r w:rsidRPr="0062516B">
        <w:rPr>
          <w:rFonts w:asciiTheme="minorHAnsi" w:hAnsiTheme="minorHAnsi" w:cstheme="minorHAnsi"/>
          <w:b/>
          <w:color w:val="1F3864" w:themeColor="accent5" w:themeShade="80"/>
          <w:sz w:val="21"/>
          <w:szCs w:val="21"/>
        </w:rPr>
        <w:t xml:space="preserve">.  </w:t>
      </w:r>
      <w:r w:rsidRPr="0062516B">
        <w:rPr>
          <w:rFonts w:asciiTheme="minorHAnsi" w:hAnsiTheme="minorHAnsi" w:cstheme="minorHAnsi"/>
          <w:color w:val="1F3864" w:themeColor="accent5" w:themeShade="80"/>
          <w:sz w:val="21"/>
          <w:szCs w:val="21"/>
        </w:rPr>
        <w:t>Thank you for your interest in working at St. Charles.</w:t>
      </w:r>
    </w:p>
    <w:p w:rsidR="00245DC6" w:rsidRPr="00D44E11" w:rsidRDefault="00245DC6" w:rsidP="00D44E11">
      <w:pPr>
        <w:ind w:left="-709" w:right="-759"/>
        <w:rPr>
          <w:rFonts w:asciiTheme="minorHAnsi" w:hAnsiTheme="minorHAnsi" w:cstheme="minorHAnsi"/>
          <w:i/>
          <w:sz w:val="22"/>
          <w:szCs w:val="22"/>
        </w:rPr>
      </w:pPr>
    </w:p>
    <w:p w:rsidR="00D02002" w:rsidRPr="00D44E11" w:rsidRDefault="00CF1F3D" w:rsidP="00D44E11">
      <w:pPr>
        <w:ind w:left="-709" w:right="-759"/>
        <w:jc w:val="center"/>
        <w:rPr>
          <w:rFonts w:asciiTheme="minorHAnsi" w:hAnsiTheme="minorHAnsi" w:cstheme="minorHAnsi"/>
          <w:i/>
          <w:color w:val="808080" w:themeColor="background1" w:themeShade="80"/>
          <w:sz w:val="22"/>
          <w:szCs w:val="22"/>
        </w:rPr>
      </w:pPr>
      <w:r w:rsidRPr="00D44E11">
        <w:rPr>
          <w:rFonts w:asciiTheme="minorHAnsi" w:hAnsiTheme="minorHAnsi" w:cstheme="minorHAnsi"/>
          <w:i/>
          <w:color w:val="808080" w:themeColor="background1" w:themeShade="80"/>
          <w:sz w:val="16"/>
          <w:szCs w:val="16"/>
        </w:rPr>
        <w:t xml:space="preserve">St. Charles Catholic Primary is committed to safeguarding and promoting the welfare of children and young people and expect all staff to share this commitment.  The post is </w:t>
      </w:r>
      <w:r w:rsidRPr="00D44E11">
        <w:rPr>
          <w:rStyle w:val="Emphasis"/>
          <w:rFonts w:asciiTheme="minorHAnsi" w:hAnsiTheme="minorHAnsi" w:cstheme="minorHAnsi"/>
          <w:i w:val="0"/>
          <w:color w:val="808080" w:themeColor="background1" w:themeShade="80"/>
          <w:sz w:val="16"/>
          <w:szCs w:val="16"/>
        </w:rPr>
        <w:t xml:space="preserve">exempt from the Rehabilitation of Offenders Act 1974, </w:t>
      </w:r>
      <w:r w:rsidRPr="00D44E11">
        <w:rPr>
          <w:rFonts w:asciiTheme="minorHAnsi" w:hAnsiTheme="minorHAnsi" w:cstheme="minorHAnsi"/>
          <w:i/>
          <w:color w:val="808080" w:themeColor="background1" w:themeShade="80"/>
          <w:sz w:val="16"/>
          <w:szCs w:val="16"/>
        </w:rPr>
        <w:t>subject to a successful Enhanced Disclosure and Barring Service (DBS) clearance check, satisfactory employment references which may be taken up prior to interview.  The post is subject to the Children (Disqualification) Regulations 2009 and as such successful candidate will be required to complete a disqualification declaration and will be required to sign a CES contract.</w:t>
      </w:r>
    </w:p>
    <w:sectPr w:rsidR="00D02002" w:rsidRPr="00D44E11" w:rsidSect="00D44E11">
      <w:pgSz w:w="11907" w:h="16840" w:code="9"/>
      <w:pgMar w:top="851" w:right="1797" w:bottom="851" w:left="1843" w:header="709" w:footer="709" w:gutter="0"/>
      <w:pgBorders w:offsetFrom="page">
        <w:top w:val="twistedLines2" w:sz="18" w:space="18" w:color="1F4E79" w:themeColor="accent1" w:themeShade="80"/>
        <w:left w:val="twistedLines2" w:sz="18" w:space="24" w:color="1F4E79" w:themeColor="accent1" w:themeShade="80"/>
        <w:bottom w:val="twistedLines2" w:sz="18" w:space="31" w:color="1F4E79" w:themeColor="accent1" w:themeShade="80"/>
        <w:right w:val="twistedLines2" w:sz="18"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66" w:rsidRDefault="00A20A66" w:rsidP="001B44BF">
      <w:r>
        <w:separator/>
      </w:r>
    </w:p>
  </w:endnote>
  <w:endnote w:type="continuationSeparator" w:id="0">
    <w:p w:rsidR="00A20A66" w:rsidRDefault="00A20A66" w:rsidP="001B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66" w:rsidRDefault="00A20A66" w:rsidP="001B44BF">
      <w:r>
        <w:separator/>
      </w:r>
    </w:p>
  </w:footnote>
  <w:footnote w:type="continuationSeparator" w:id="0">
    <w:p w:rsidR="00A20A66" w:rsidRDefault="00A20A66" w:rsidP="001B44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A00"/>
    <w:multiLevelType w:val="hybridMultilevel"/>
    <w:tmpl w:val="60503B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D1DC1"/>
    <w:multiLevelType w:val="hybridMultilevel"/>
    <w:tmpl w:val="541C1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42E"/>
    <w:multiLevelType w:val="hybridMultilevel"/>
    <w:tmpl w:val="1BEA43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29785E"/>
    <w:multiLevelType w:val="hybridMultilevel"/>
    <w:tmpl w:val="02D633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036DA6"/>
    <w:multiLevelType w:val="hybridMultilevel"/>
    <w:tmpl w:val="A224D23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25AD9"/>
    <w:multiLevelType w:val="hybridMultilevel"/>
    <w:tmpl w:val="62B8A0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523EB"/>
    <w:multiLevelType w:val="hybridMultilevel"/>
    <w:tmpl w:val="3B14B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C53DA0"/>
    <w:multiLevelType w:val="hybridMultilevel"/>
    <w:tmpl w:val="E4448A6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430900AE"/>
    <w:multiLevelType w:val="hybridMultilevel"/>
    <w:tmpl w:val="8AB0EFE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46457B7A"/>
    <w:multiLevelType w:val="hybridMultilevel"/>
    <w:tmpl w:val="A3E86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BD206E"/>
    <w:multiLevelType w:val="hybridMultilevel"/>
    <w:tmpl w:val="A18A937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4B8C765F"/>
    <w:multiLevelType w:val="hybridMultilevel"/>
    <w:tmpl w:val="049653DA"/>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4BB51C4A"/>
    <w:multiLevelType w:val="hybridMultilevel"/>
    <w:tmpl w:val="D66C6A9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3" w15:restartNumberingAfterBreak="0">
    <w:nsid w:val="4E2D5403"/>
    <w:multiLevelType w:val="hybridMultilevel"/>
    <w:tmpl w:val="50C64616"/>
    <w:lvl w:ilvl="0" w:tplc="F37EBAEA">
      <w:start w:val="1"/>
      <w:numFmt w:val="bullet"/>
      <w:lvlText w:val=""/>
      <w:lvlJc w:val="left"/>
      <w:pPr>
        <w:ind w:left="-349" w:hanging="360"/>
      </w:pPr>
      <w:rPr>
        <w:rFonts w:ascii="Symbol" w:eastAsia="Times New Roman" w:hAnsi="Symbol" w:cstheme="minorHAnsi"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14" w15:restartNumberingAfterBreak="0">
    <w:nsid w:val="5BBB5E18"/>
    <w:multiLevelType w:val="hybridMultilevel"/>
    <w:tmpl w:val="8AF2F6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E7A398A"/>
    <w:multiLevelType w:val="hybridMultilevel"/>
    <w:tmpl w:val="2B688B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202EF3"/>
    <w:multiLevelType w:val="hybridMultilevel"/>
    <w:tmpl w:val="D9589B2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67CB2FB1"/>
    <w:multiLevelType w:val="hybridMultilevel"/>
    <w:tmpl w:val="CC56B024"/>
    <w:lvl w:ilvl="0" w:tplc="08090003">
      <w:start w:val="1"/>
      <w:numFmt w:val="bullet"/>
      <w:lvlText w:val="o"/>
      <w:lvlJc w:val="left"/>
      <w:pPr>
        <w:ind w:left="11" w:hanging="360"/>
      </w:pPr>
      <w:rPr>
        <w:rFonts w:ascii="Courier New" w:hAnsi="Courier New" w:cs="Courier New"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8" w15:restartNumberingAfterBreak="0">
    <w:nsid w:val="69F10C84"/>
    <w:multiLevelType w:val="hybridMultilevel"/>
    <w:tmpl w:val="0532CE1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6DCE59B0"/>
    <w:multiLevelType w:val="hybridMultilevel"/>
    <w:tmpl w:val="CFE89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793C62"/>
    <w:multiLevelType w:val="hybridMultilevel"/>
    <w:tmpl w:val="5C327FB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96511"/>
    <w:multiLevelType w:val="hybridMultilevel"/>
    <w:tmpl w:val="BED455FA"/>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7FB7648B"/>
    <w:multiLevelType w:val="hybridMultilevel"/>
    <w:tmpl w:val="D4CE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21"/>
  </w:num>
  <w:num w:numId="7">
    <w:abstractNumId w:val="18"/>
  </w:num>
  <w:num w:numId="8">
    <w:abstractNumId w:val="16"/>
  </w:num>
  <w:num w:numId="9">
    <w:abstractNumId w:val="1"/>
  </w:num>
  <w:num w:numId="10">
    <w:abstractNumId w:val="14"/>
  </w:num>
  <w:num w:numId="11">
    <w:abstractNumId w:val="0"/>
  </w:num>
  <w:num w:numId="12">
    <w:abstractNumId w:val="20"/>
  </w:num>
  <w:num w:numId="13">
    <w:abstractNumId w:val="10"/>
  </w:num>
  <w:num w:numId="14">
    <w:abstractNumId w:val="22"/>
  </w:num>
  <w:num w:numId="15">
    <w:abstractNumId w:val="19"/>
  </w:num>
  <w:num w:numId="16">
    <w:abstractNumId w:val="8"/>
  </w:num>
  <w:num w:numId="17">
    <w:abstractNumId w:val="13"/>
  </w:num>
  <w:num w:numId="18">
    <w:abstractNumId w:val="2"/>
  </w:num>
  <w:num w:numId="19">
    <w:abstractNumId w:val="6"/>
  </w:num>
  <w:num w:numId="20">
    <w:abstractNumId w:val="11"/>
  </w:num>
  <w:num w:numId="21">
    <w:abstractNumId w:val="17"/>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9C"/>
    <w:rsid w:val="00000F7E"/>
    <w:rsid w:val="000145C5"/>
    <w:rsid w:val="00022079"/>
    <w:rsid w:val="00035010"/>
    <w:rsid w:val="000359E9"/>
    <w:rsid w:val="0003627A"/>
    <w:rsid w:val="00054D73"/>
    <w:rsid w:val="00070C8A"/>
    <w:rsid w:val="0007207D"/>
    <w:rsid w:val="0008567E"/>
    <w:rsid w:val="0009169D"/>
    <w:rsid w:val="000A0B22"/>
    <w:rsid w:val="000A60CF"/>
    <w:rsid w:val="000A7DB8"/>
    <w:rsid w:val="000B5C91"/>
    <w:rsid w:val="000C1548"/>
    <w:rsid w:val="000C1A82"/>
    <w:rsid w:val="000C5CEA"/>
    <w:rsid w:val="000D3B38"/>
    <w:rsid w:val="000D5C3E"/>
    <w:rsid w:val="000E066A"/>
    <w:rsid w:val="000E1847"/>
    <w:rsid w:val="000E4C50"/>
    <w:rsid w:val="000F4145"/>
    <w:rsid w:val="000F4550"/>
    <w:rsid w:val="0010327C"/>
    <w:rsid w:val="00103E1E"/>
    <w:rsid w:val="0011136F"/>
    <w:rsid w:val="00121FA6"/>
    <w:rsid w:val="00122089"/>
    <w:rsid w:val="00132E20"/>
    <w:rsid w:val="00153242"/>
    <w:rsid w:val="001557F6"/>
    <w:rsid w:val="00166FE9"/>
    <w:rsid w:val="00171402"/>
    <w:rsid w:val="00187AA0"/>
    <w:rsid w:val="00192521"/>
    <w:rsid w:val="00193BAE"/>
    <w:rsid w:val="001969F6"/>
    <w:rsid w:val="001B2A5D"/>
    <w:rsid w:val="001B44BF"/>
    <w:rsid w:val="001C11EC"/>
    <w:rsid w:val="001C644B"/>
    <w:rsid w:val="001C6EF0"/>
    <w:rsid w:val="001F0D96"/>
    <w:rsid w:val="001F2450"/>
    <w:rsid w:val="001F28A8"/>
    <w:rsid w:val="001F396A"/>
    <w:rsid w:val="001F4341"/>
    <w:rsid w:val="001F5DAF"/>
    <w:rsid w:val="001F60C1"/>
    <w:rsid w:val="001F6B58"/>
    <w:rsid w:val="00201174"/>
    <w:rsid w:val="00206095"/>
    <w:rsid w:val="00211701"/>
    <w:rsid w:val="00211AFA"/>
    <w:rsid w:val="00222BC9"/>
    <w:rsid w:val="00236F0C"/>
    <w:rsid w:val="002402FC"/>
    <w:rsid w:val="00245DC6"/>
    <w:rsid w:val="00246F02"/>
    <w:rsid w:val="00271E06"/>
    <w:rsid w:val="00282132"/>
    <w:rsid w:val="002822B4"/>
    <w:rsid w:val="002A7D9C"/>
    <w:rsid w:val="002B049E"/>
    <w:rsid w:val="002B1414"/>
    <w:rsid w:val="002B21D9"/>
    <w:rsid w:val="002B5B27"/>
    <w:rsid w:val="002B7871"/>
    <w:rsid w:val="002C0DFA"/>
    <w:rsid w:val="002C6556"/>
    <w:rsid w:val="002D05E3"/>
    <w:rsid w:val="002E1F0D"/>
    <w:rsid w:val="00302BEA"/>
    <w:rsid w:val="0031159E"/>
    <w:rsid w:val="00313388"/>
    <w:rsid w:val="0032290A"/>
    <w:rsid w:val="0033289C"/>
    <w:rsid w:val="00333605"/>
    <w:rsid w:val="003452E7"/>
    <w:rsid w:val="0034601A"/>
    <w:rsid w:val="00361241"/>
    <w:rsid w:val="00376746"/>
    <w:rsid w:val="003A2E49"/>
    <w:rsid w:val="003A6079"/>
    <w:rsid w:val="003C275F"/>
    <w:rsid w:val="003C4607"/>
    <w:rsid w:val="003C492A"/>
    <w:rsid w:val="003C64BB"/>
    <w:rsid w:val="003C7A0D"/>
    <w:rsid w:val="003D01D0"/>
    <w:rsid w:val="003D6D1C"/>
    <w:rsid w:val="003D730E"/>
    <w:rsid w:val="003D7A10"/>
    <w:rsid w:val="003E27F5"/>
    <w:rsid w:val="003E5B72"/>
    <w:rsid w:val="004004A1"/>
    <w:rsid w:val="00403F8B"/>
    <w:rsid w:val="00406315"/>
    <w:rsid w:val="004138E5"/>
    <w:rsid w:val="00437DBE"/>
    <w:rsid w:val="004419E0"/>
    <w:rsid w:val="0044200E"/>
    <w:rsid w:val="004470FF"/>
    <w:rsid w:val="004474C6"/>
    <w:rsid w:val="00447B2E"/>
    <w:rsid w:val="00447BE7"/>
    <w:rsid w:val="004511EC"/>
    <w:rsid w:val="004528AC"/>
    <w:rsid w:val="00454B39"/>
    <w:rsid w:val="00457227"/>
    <w:rsid w:val="004647FE"/>
    <w:rsid w:val="00465957"/>
    <w:rsid w:val="00483570"/>
    <w:rsid w:val="00485DDD"/>
    <w:rsid w:val="00486647"/>
    <w:rsid w:val="00496612"/>
    <w:rsid w:val="004A06E0"/>
    <w:rsid w:val="004A2F79"/>
    <w:rsid w:val="004B4827"/>
    <w:rsid w:val="004B6E25"/>
    <w:rsid w:val="004D04A5"/>
    <w:rsid w:val="004D05C0"/>
    <w:rsid w:val="004E269A"/>
    <w:rsid w:val="004E2C1A"/>
    <w:rsid w:val="004E4A56"/>
    <w:rsid w:val="004E62CE"/>
    <w:rsid w:val="004F4129"/>
    <w:rsid w:val="00502EBE"/>
    <w:rsid w:val="00513BDF"/>
    <w:rsid w:val="00526558"/>
    <w:rsid w:val="005341C7"/>
    <w:rsid w:val="00537216"/>
    <w:rsid w:val="0054017C"/>
    <w:rsid w:val="0054117F"/>
    <w:rsid w:val="00543C92"/>
    <w:rsid w:val="00547141"/>
    <w:rsid w:val="005475C9"/>
    <w:rsid w:val="00564627"/>
    <w:rsid w:val="00566FD3"/>
    <w:rsid w:val="00582DE0"/>
    <w:rsid w:val="00584263"/>
    <w:rsid w:val="005851E4"/>
    <w:rsid w:val="00593869"/>
    <w:rsid w:val="005A47E1"/>
    <w:rsid w:val="005A6244"/>
    <w:rsid w:val="005B3B6C"/>
    <w:rsid w:val="005B47E5"/>
    <w:rsid w:val="005C13D2"/>
    <w:rsid w:val="005C1F57"/>
    <w:rsid w:val="005C3BF6"/>
    <w:rsid w:val="005D32AF"/>
    <w:rsid w:val="005D61FB"/>
    <w:rsid w:val="005E6526"/>
    <w:rsid w:val="00601186"/>
    <w:rsid w:val="00612E8A"/>
    <w:rsid w:val="00615136"/>
    <w:rsid w:val="00621CDB"/>
    <w:rsid w:val="0062516B"/>
    <w:rsid w:val="0062659F"/>
    <w:rsid w:val="006445B9"/>
    <w:rsid w:val="006513ED"/>
    <w:rsid w:val="00690479"/>
    <w:rsid w:val="006935FE"/>
    <w:rsid w:val="006A1423"/>
    <w:rsid w:val="006B2B6B"/>
    <w:rsid w:val="006B3452"/>
    <w:rsid w:val="006C716A"/>
    <w:rsid w:val="006D1040"/>
    <w:rsid w:val="006D1539"/>
    <w:rsid w:val="006D6BCD"/>
    <w:rsid w:val="006E0C5B"/>
    <w:rsid w:val="006E226B"/>
    <w:rsid w:val="006E3843"/>
    <w:rsid w:val="006E4D07"/>
    <w:rsid w:val="006E72A2"/>
    <w:rsid w:val="00700772"/>
    <w:rsid w:val="00702482"/>
    <w:rsid w:val="00720FD4"/>
    <w:rsid w:val="007250A0"/>
    <w:rsid w:val="007264FB"/>
    <w:rsid w:val="00730F2A"/>
    <w:rsid w:val="00741020"/>
    <w:rsid w:val="00754A32"/>
    <w:rsid w:val="00756A9A"/>
    <w:rsid w:val="00757767"/>
    <w:rsid w:val="00785685"/>
    <w:rsid w:val="007875B4"/>
    <w:rsid w:val="007A13CC"/>
    <w:rsid w:val="007A7B2F"/>
    <w:rsid w:val="007C37D5"/>
    <w:rsid w:val="007D06C2"/>
    <w:rsid w:val="007D6796"/>
    <w:rsid w:val="007E0304"/>
    <w:rsid w:val="007E0555"/>
    <w:rsid w:val="007E72FD"/>
    <w:rsid w:val="007F12C6"/>
    <w:rsid w:val="008058B9"/>
    <w:rsid w:val="00813B90"/>
    <w:rsid w:val="00815F99"/>
    <w:rsid w:val="008225DF"/>
    <w:rsid w:val="0083316B"/>
    <w:rsid w:val="00834092"/>
    <w:rsid w:val="008369E6"/>
    <w:rsid w:val="00851482"/>
    <w:rsid w:val="0085524E"/>
    <w:rsid w:val="00861C33"/>
    <w:rsid w:val="008641A9"/>
    <w:rsid w:val="00867397"/>
    <w:rsid w:val="008747B2"/>
    <w:rsid w:val="008A603C"/>
    <w:rsid w:val="008B0F98"/>
    <w:rsid w:val="008B6735"/>
    <w:rsid w:val="008C2563"/>
    <w:rsid w:val="008C2B50"/>
    <w:rsid w:val="008C3F6F"/>
    <w:rsid w:val="008C57EC"/>
    <w:rsid w:val="008D1326"/>
    <w:rsid w:val="008D300C"/>
    <w:rsid w:val="008D3023"/>
    <w:rsid w:val="008D33D7"/>
    <w:rsid w:val="008D73A1"/>
    <w:rsid w:val="008D778E"/>
    <w:rsid w:val="008F2756"/>
    <w:rsid w:val="008F3162"/>
    <w:rsid w:val="008F342B"/>
    <w:rsid w:val="00905C41"/>
    <w:rsid w:val="00910097"/>
    <w:rsid w:val="0091439D"/>
    <w:rsid w:val="00927E16"/>
    <w:rsid w:val="00934551"/>
    <w:rsid w:val="00937883"/>
    <w:rsid w:val="00946731"/>
    <w:rsid w:val="009572F1"/>
    <w:rsid w:val="009613EB"/>
    <w:rsid w:val="00963722"/>
    <w:rsid w:val="00977EBF"/>
    <w:rsid w:val="009820FA"/>
    <w:rsid w:val="00983EE5"/>
    <w:rsid w:val="00986112"/>
    <w:rsid w:val="00994E82"/>
    <w:rsid w:val="009A3632"/>
    <w:rsid w:val="009B61A7"/>
    <w:rsid w:val="009C0FA0"/>
    <w:rsid w:val="009C4C5B"/>
    <w:rsid w:val="009C590B"/>
    <w:rsid w:val="009D46A1"/>
    <w:rsid w:val="009D5E47"/>
    <w:rsid w:val="009E1E33"/>
    <w:rsid w:val="009F5A03"/>
    <w:rsid w:val="00A05982"/>
    <w:rsid w:val="00A20A66"/>
    <w:rsid w:val="00A270F7"/>
    <w:rsid w:val="00A34C86"/>
    <w:rsid w:val="00A43318"/>
    <w:rsid w:val="00A47016"/>
    <w:rsid w:val="00A63757"/>
    <w:rsid w:val="00A7236A"/>
    <w:rsid w:val="00A82032"/>
    <w:rsid w:val="00A87338"/>
    <w:rsid w:val="00A94720"/>
    <w:rsid w:val="00A9514C"/>
    <w:rsid w:val="00AA7764"/>
    <w:rsid w:val="00AB388C"/>
    <w:rsid w:val="00AB3AEA"/>
    <w:rsid w:val="00AB7D96"/>
    <w:rsid w:val="00AC74F0"/>
    <w:rsid w:val="00AD0948"/>
    <w:rsid w:val="00AE02F9"/>
    <w:rsid w:val="00AE1682"/>
    <w:rsid w:val="00AF2C5E"/>
    <w:rsid w:val="00B014F5"/>
    <w:rsid w:val="00B05779"/>
    <w:rsid w:val="00B34C98"/>
    <w:rsid w:val="00B522D8"/>
    <w:rsid w:val="00B60D48"/>
    <w:rsid w:val="00B61FAD"/>
    <w:rsid w:val="00B742BB"/>
    <w:rsid w:val="00B77D97"/>
    <w:rsid w:val="00BA0A4E"/>
    <w:rsid w:val="00BA4B3D"/>
    <w:rsid w:val="00BB2E77"/>
    <w:rsid w:val="00BB43D3"/>
    <w:rsid w:val="00BB5FA8"/>
    <w:rsid w:val="00BC5F08"/>
    <w:rsid w:val="00BC6A30"/>
    <w:rsid w:val="00BD3EBE"/>
    <w:rsid w:val="00C0064A"/>
    <w:rsid w:val="00C204B4"/>
    <w:rsid w:val="00C2293C"/>
    <w:rsid w:val="00C261EB"/>
    <w:rsid w:val="00C33612"/>
    <w:rsid w:val="00C369E9"/>
    <w:rsid w:val="00C37838"/>
    <w:rsid w:val="00C37ED6"/>
    <w:rsid w:val="00C40266"/>
    <w:rsid w:val="00C41BD9"/>
    <w:rsid w:val="00C4313F"/>
    <w:rsid w:val="00C4756B"/>
    <w:rsid w:val="00C6756E"/>
    <w:rsid w:val="00C70D18"/>
    <w:rsid w:val="00C74870"/>
    <w:rsid w:val="00C83056"/>
    <w:rsid w:val="00C85D06"/>
    <w:rsid w:val="00C93DB3"/>
    <w:rsid w:val="00CB1638"/>
    <w:rsid w:val="00CB1CA0"/>
    <w:rsid w:val="00CB3598"/>
    <w:rsid w:val="00CC0F26"/>
    <w:rsid w:val="00CC5595"/>
    <w:rsid w:val="00CD0C87"/>
    <w:rsid w:val="00CD79D6"/>
    <w:rsid w:val="00CE22C6"/>
    <w:rsid w:val="00CE36A1"/>
    <w:rsid w:val="00CF1F3D"/>
    <w:rsid w:val="00CF3CDD"/>
    <w:rsid w:val="00D02002"/>
    <w:rsid w:val="00D1141A"/>
    <w:rsid w:val="00D23E15"/>
    <w:rsid w:val="00D241C7"/>
    <w:rsid w:val="00D24E31"/>
    <w:rsid w:val="00D26749"/>
    <w:rsid w:val="00D27D21"/>
    <w:rsid w:val="00D328CE"/>
    <w:rsid w:val="00D4163A"/>
    <w:rsid w:val="00D4457F"/>
    <w:rsid w:val="00D44E11"/>
    <w:rsid w:val="00D864FE"/>
    <w:rsid w:val="00D87200"/>
    <w:rsid w:val="00D948B9"/>
    <w:rsid w:val="00DA1F35"/>
    <w:rsid w:val="00DA4206"/>
    <w:rsid w:val="00DC09A5"/>
    <w:rsid w:val="00DD3687"/>
    <w:rsid w:val="00DD3F66"/>
    <w:rsid w:val="00DE1F28"/>
    <w:rsid w:val="00DE28F9"/>
    <w:rsid w:val="00DF0F25"/>
    <w:rsid w:val="00E00697"/>
    <w:rsid w:val="00E01E75"/>
    <w:rsid w:val="00E024F8"/>
    <w:rsid w:val="00E13D27"/>
    <w:rsid w:val="00E2090A"/>
    <w:rsid w:val="00E32982"/>
    <w:rsid w:val="00E3546F"/>
    <w:rsid w:val="00E3597F"/>
    <w:rsid w:val="00E507A8"/>
    <w:rsid w:val="00E6134B"/>
    <w:rsid w:val="00E63521"/>
    <w:rsid w:val="00E671D8"/>
    <w:rsid w:val="00E92A67"/>
    <w:rsid w:val="00EA5030"/>
    <w:rsid w:val="00EB6E80"/>
    <w:rsid w:val="00EC0E4C"/>
    <w:rsid w:val="00EC33CA"/>
    <w:rsid w:val="00ED1B49"/>
    <w:rsid w:val="00ED762B"/>
    <w:rsid w:val="00EE0D71"/>
    <w:rsid w:val="00EF285C"/>
    <w:rsid w:val="00F03294"/>
    <w:rsid w:val="00F04EA2"/>
    <w:rsid w:val="00F05B8F"/>
    <w:rsid w:val="00F20ABA"/>
    <w:rsid w:val="00F42B75"/>
    <w:rsid w:val="00F44A5D"/>
    <w:rsid w:val="00F501D9"/>
    <w:rsid w:val="00F67A59"/>
    <w:rsid w:val="00F71723"/>
    <w:rsid w:val="00F750E2"/>
    <w:rsid w:val="00F828C3"/>
    <w:rsid w:val="00F878BA"/>
    <w:rsid w:val="00F90FD8"/>
    <w:rsid w:val="00F934CC"/>
    <w:rsid w:val="00F972AE"/>
    <w:rsid w:val="00FA1B0E"/>
    <w:rsid w:val="00FB0FC3"/>
    <w:rsid w:val="00FB5426"/>
    <w:rsid w:val="00FB756C"/>
    <w:rsid w:val="00FE24AE"/>
    <w:rsid w:val="00FE548D"/>
    <w:rsid w:val="00FE6E5F"/>
    <w:rsid w:val="00FF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CF691-A859-4870-8E5E-BE315A99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i/>
      <w:iCs/>
      <w:sz w:val="40"/>
      <w:u w:val="double"/>
    </w:rPr>
  </w:style>
  <w:style w:type="paragraph" w:styleId="Heading2">
    <w:name w:val="heading 2"/>
    <w:basedOn w:val="Normal"/>
    <w:next w:val="Normal"/>
    <w:qFormat/>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ind w:left="-180" w:right="-151"/>
    </w:pPr>
    <w:rPr>
      <w:sz w:val="28"/>
    </w:rPr>
  </w:style>
  <w:style w:type="character" w:styleId="Emphasis">
    <w:name w:val="Emphasis"/>
    <w:qFormat/>
    <w:rsid w:val="0031159E"/>
    <w:rPr>
      <w:i/>
      <w:iCs/>
    </w:rPr>
  </w:style>
  <w:style w:type="paragraph" w:styleId="Header">
    <w:name w:val="header"/>
    <w:basedOn w:val="Normal"/>
    <w:link w:val="HeaderChar"/>
    <w:rsid w:val="001B44BF"/>
    <w:pPr>
      <w:tabs>
        <w:tab w:val="center" w:pos="4513"/>
        <w:tab w:val="right" w:pos="9026"/>
      </w:tabs>
    </w:pPr>
  </w:style>
  <w:style w:type="character" w:customStyle="1" w:styleId="HeaderChar">
    <w:name w:val="Header Char"/>
    <w:link w:val="Header"/>
    <w:rsid w:val="001B44BF"/>
    <w:rPr>
      <w:rFonts w:ascii="Arial" w:hAnsi="Arial"/>
      <w:sz w:val="24"/>
      <w:szCs w:val="24"/>
      <w:lang w:eastAsia="en-US"/>
    </w:rPr>
  </w:style>
  <w:style w:type="paragraph" w:styleId="Footer">
    <w:name w:val="footer"/>
    <w:basedOn w:val="Normal"/>
    <w:link w:val="FooterChar"/>
    <w:rsid w:val="001B44BF"/>
    <w:pPr>
      <w:tabs>
        <w:tab w:val="center" w:pos="4513"/>
        <w:tab w:val="right" w:pos="9026"/>
      </w:tabs>
    </w:pPr>
  </w:style>
  <w:style w:type="character" w:customStyle="1" w:styleId="FooterChar">
    <w:name w:val="Footer Char"/>
    <w:link w:val="Footer"/>
    <w:rsid w:val="001B44BF"/>
    <w:rPr>
      <w:rFonts w:ascii="Arial" w:hAnsi="Arial"/>
      <w:sz w:val="24"/>
      <w:szCs w:val="24"/>
      <w:lang w:eastAsia="en-US"/>
    </w:rPr>
  </w:style>
  <w:style w:type="paragraph" w:styleId="ListParagraph">
    <w:name w:val="List Paragraph"/>
    <w:basedOn w:val="Normal"/>
    <w:uiPriority w:val="34"/>
    <w:qFormat/>
    <w:rsid w:val="00F750E2"/>
    <w:pPr>
      <w:ind w:left="720"/>
    </w:pPr>
  </w:style>
  <w:style w:type="paragraph" w:styleId="BalloonText">
    <w:name w:val="Balloon Text"/>
    <w:basedOn w:val="Normal"/>
    <w:link w:val="BalloonTextChar"/>
    <w:rsid w:val="00246F02"/>
    <w:rPr>
      <w:rFonts w:ascii="Segoe UI" w:hAnsi="Segoe UI" w:cs="Segoe UI"/>
      <w:sz w:val="18"/>
      <w:szCs w:val="18"/>
    </w:rPr>
  </w:style>
  <w:style w:type="character" w:customStyle="1" w:styleId="BalloonTextChar">
    <w:name w:val="Balloon Text Char"/>
    <w:basedOn w:val="DefaultParagraphFont"/>
    <w:link w:val="BalloonText"/>
    <w:rsid w:val="00246F02"/>
    <w:rPr>
      <w:rFonts w:ascii="Segoe UI" w:hAnsi="Segoe UI" w:cs="Segoe UI"/>
      <w:sz w:val="18"/>
      <w:szCs w:val="18"/>
      <w:lang w:eastAsia="en-US"/>
    </w:rPr>
  </w:style>
  <w:style w:type="character" w:customStyle="1" w:styleId="wbzude">
    <w:name w:val="wbzude"/>
    <w:basedOn w:val="DefaultParagraphFont"/>
    <w:rsid w:val="0019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charles.rbkc.sch.uk/job-vacancies-at-st-charles-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2D7A-067B-45E1-9F14-A521DBF1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St</vt:lpstr>
    </vt:vector>
  </TitlesOfParts>
  <Company>St. Charles RC Primary School</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Corinne O'Donovan</dc:creator>
  <cp:keywords/>
  <cp:lastModifiedBy>Tony Lynch New</cp:lastModifiedBy>
  <cp:revision>2</cp:revision>
  <cp:lastPrinted>2023-05-26T16:34:00Z</cp:lastPrinted>
  <dcterms:created xsi:type="dcterms:W3CDTF">2023-05-27T12:43:00Z</dcterms:created>
  <dcterms:modified xsi:type="dcterms:W3CDTF">2023-05-27T12:43:00Z</dcterms:modified>
</cp:coreProperties>
</file>